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63" w:rsidRDefault="003C3509" w:rsidP="003C3509">
      <w:pPr>
        <w:pStyle w:val="Title"/>
        <w:ind w:left="2" w:hanging="4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page">
              <wp:posOffset>-9524</wp:posOffset>
            </wp:positionH>
            <wp:positionV relativeFrom="page">
              <wp:posOffset>-457199</wp:posOffset>
            </wp:positionV>
            <wp:extent cx="1149985" cy="1257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</w:rPr>
        <w:t xml:space="preserve">                C1-</w:t>
      </w:r>
      <w:r>
        <w:rPr>
          <w:b/>
          <w:i/>
          <w:sz w:val="40"/>
          <w:szCs w:val="40"/>
        </w:rPr>
        <w:t>10</w:t>
      </w:r>
      <w:r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Boys</w:t>
      </w:r>
      <w:r>
        <w:rPr>
          <w:b/>
          <w:i/>
          <w:sz w:val="40"/>
          <w:szCs w:val="40"/>
        </w:rPr>
        <w:t xml:space="preserve"> SUB-DISTRICT BASKETBALL</w:t>
      </w:r>
    </w:p>
    <w:p w:rsidR="00DB5563" w:rsidRDefault="003C3509" w:rsidP="003C3509">
      <w:pPr>
        <w:ind w:left="2" w:hanging="4"/>
        <w:jc w:val="center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Arial" w:eastAsia="Arial" w:hAnsi="Arial" w:cs="Arial"/>
          <w:b/>
          <w:i/>
          <w:sz w:val="36"/>
          <w:szCs w:val="36"/>
        </w:rPr>
        <w:t xml:space="preserve">          February </w:t>
      </w:r>
      <w:r>
        <w:rPr>
          <w:rFonts w:ascii="Arial" w:eastAsia="Arial" w:hAnsi="Arial" w:cs="Arial"/>
          <w:b/>
          <w:i/>
          <w:sz w:val="36"/>
          <w:szCs w:val="36"/>
        </w:rPr>
        <w:t>22nd, 23rd,and 25th</w:t>
      </w:r>
      <w:r>
        <w:rPr>
          <w:rFonts w:ascii="Arial" w:eastAsia="Arial" w:hAnsi="Arial" w:cs="Arial"/>
          <w:b/>
          <w:i/>
          <w:sz w:val="36"/>
          <w:szCs w:val="36"/>
        </w:rPr>
        <w:t xml:space="preserve"> </w:t>
      </w:r>
    </w:p>
    <w:p w:rsidR="00DB5563" w:rsidRDefault="00DB5563" w:rsidP="003C3509">
      <w:pPr>
        <w:ind w:left="0" w:hanging="2"/>
        <w:rPr>
          <w:rFonts w:ascii="Arial" w:eastAsia="Arial" w:hAnsi="Arial" w:cs="Arial"/>
        </w:rPr>
      </w:pPr>
    </w:p>
    <w:p w:rsidR="00DB5563" w:rsidRDefault="00DB5563" w:rsidP="003C3509">
      <w:pPr>
        <w:ind w:left="0" w:hanging="2"/>
        <w:rPr>
          <w:rFonts w:ascii="Arial" w:eastAsia="Arial" w:hAnsi="Arial" w:cs="Arial"/>
        </w:rPr>
      </w:pPr>
    </w:p>
    <w:p w:rsidR="00DB5563" w:rsidRDefault="003C3509" w:rsidP="003C350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 Paul High School</w:t>
      </w:r>
      <w:r>
        <w:rPr>
          <w:rFonts w:ascii="Arial" w:eastAsia="Arial" w:hAnsi="Arial" w:cs="Arial"/>
        </w:rPr>
        <w:t xml:space="preserve"> is pleased to have been chosen as the site of the </w:t>
      </w:r>
      <w:r>
        <w:rPr>
          <w:rFonts w:ascii="Arial" w:eastAsia="Arial" w:hAnsi="Arial" w:cs="Arial"/>
        </w:rPr>
        <w:t>Boys</w:t>
      </w:r>
      <w:r>
        <w:rPr>
          <w:rFonts w:ascii="Arial" w:eastAsia="Arial" w:hAnsi="Arial" w:cs="Arial"/>
        </w:rPr>
        <w:t xml:space="preserve"> Sub-District Basketball Tournament. We will do everything within our means to be a good </w:t>
      </w:r>
    </w:p>
    <w:p w:rsidR="00DB5563" w:rsidRDefault="003C3509" w:rsidP="003C3509">
      <w:pPr>
        <w:ind w:left="0" w:hanging="2"/>
      </w:pPr>
      <w:r>
        <w:rPr>
          <w:rFonts w:ascii="Arial" w:eastAsia="Arial" w:hAnsi="Arial" w:cs="Arial"/>
        </w:rPr>
        <w:t>host and make your visit an enjoyable experience.</w:t>
      </w:r>
    </w:p>
    <w:p w:rsidR="00DB5563" w:rsidRDefault="00DB5563" w:rsidP="003C3509">
      <w:pPr>
        <w:ind w:left="0" w:hanging="2"/>
      </w:pPr>
    </w:p>
    <w:p w:rsidR="00DB5563" w:rsidRDefault="00DB5563" w:rsidP="003C3509">
      <w:pPr>
        <w:ind w:left="0" w:hanging="2"/>
      </w:pPr>
    </w:p>
    <w:p w:rsidR="00DB5563" w:rsidRDefault="003C3509" w:rsidP="003C350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TEAMS:  </w:t>
      </w:r>
      <w:r>
        <w:rPr>
          <w:rFonts w:ascii="Arial" w:eastAsia="Arial" w:hAnsi="Arial" w:cs="Arial"/>
          <w:b/>
        </w:rPr>
        <w:t>St. Paul, Centura, Broken Bow, Ord, and Central City</w:t>
      </w:r>
    </w:p>
    <w:p w:rsidR="00DB5563" w:rsidRDefault="00DB5563" w:rsidP="003C3509">
      <w:pPr>
        <w:ind w:left="0" w:hanging="2"/>
        <w:rPr>
          <w:rFonts w:ascii="Arial" w:eastAsia="Arial" w:hAnsi="Arial" w:cs="Arial"/>
        </w:rPr>
      </w:pPr>
    </w:p>
    <w:p w:rsidR="00DB5563" w:rsidRDefault="003C3509" w:rsidP="003C350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TOURNAMENT SITE:  </w:t>
      </w:r>
      <w:r>
        <w:rPr>
          <w:rFonts w:ascii="Arial" w:eastAsia="Arial" w:hAnsi="Arial" w:cs="Arial"/>
          <w:sz w:val="20"/>
          <w:szCs w:val="20"/>
        </w:rPr>
        <w:t>St. Paul HIgh School</w:t>
      </w: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DB5563" w:rsidRDefault="00DB5563" w:rsidP="003C3509">
      <w:pPr>
        <w:ind w:left="0" w:hanging="2"/>
        <w:rPr>
          <w:rFonts w:ascii="Arial" w:eastAsia="Arial" w:hAnsi="Arial" w:cs="Arial"/>
        </w:rPr>
      </w:pPr>
    </w:p>
    <w:p w:rsidR="00DB5563" w:rsidRDefault="003C3509" w:rsidP="003C350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DATES AND TIMES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sz w:val="20"/>
          <w:szCs w:val="20"/>
        </w:rPr>
        <w:t xml:space="preserve">Monday Feb 22nd, 7:00  </w:t>
      </w:r>
    </w:p>
    <w:p w:rsidR="00DB5563" w:rsidRDefault="003C3509" w:rsidP="003C350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>Tuesday Feb 23rd, 6:00 &amp; 7:30</w:t>
      </w:r>
    </w:p>
    <w:p w:rsidR="00DB5563" w:rsidRDefault="003C3509" w:rsidP="003C350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Thursday, Feb 25th, 7:00</w:t>
      </w:r>
    </w:p>
    <w:p w:rsidR="00DB5563" w:rsidRDefault="003C3509" w:rsidP="003C350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</w:p>
    <w:p w:rsidR="00DB5563" w:rsidRDefault="00DB5563" w:rsidP="003C350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DB5563" w:rsidRDefault="003C3509" w:rsidP="003C350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OFFICIALS: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Monday:  Paul Cloutier, Thomas Grim, Craig Rupp----Tuesday: Andrew Carlson, Steve Farlee,</w:t>
      </w:r>
      <w:r>
        <w:rPr>
          <w:rFonts w:ascii="Arial" w:eastAsia="Arial" w:hAnsi="Arial" w:cs="Arial"/>
          <w:sz w:val="20"/>
          <w:szCs w:val="20"/>
        </w:rPr>
        <w:t xml:space="preserve"> &amp; </w:t>
      </w:r>
    </w:p>
    <w:p w:rsidR="00DB5563" w:rsidRDefault="003C3509" w:rsidP="003C350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Kyle Finke--Thursday: Travis Baumann, Brad Hoffmann, Brain Soulliere.</w:t>
      </w:r>
    </w:p>
    <w:p w:rsidR="00DB5563" w:rsidRDefault="00DB5563" w:rsidP="003C350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DB5563" w:rsidRDefault="00DB5563" w:rsidP="003C3509">
      <w:pPr>
        <w:ind w:left="0" w:hanging="2"/>
        <w:rPr>
          <w:rFonts w:ascii="Arial" w:eastAsia="Arial" w:hAnsi="Arial" w:cs="Arial"/>
        </w:rPr>
      </w:pPr>
    </w:p>
    <w:p w:rsidR="00DB5563" w:rsidRDefault="003C3509" w:rsidP="003C350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HOME TEAM:  </w:t>
      </w:r>
      <w:r>
        <w:rPr>
          <w:rFonts w:ascii="Arial" w:eastAsia="Arial" w:hAnsi="Arial" w:cs="Arial"/>
          <w:sz w:val="20"/>
          <w:szCs w:val="20"/>
        </w:rPr>
        <w:t>In all championships, the higher seeded team of the paired bracket shall be considered the team and shall wear white jerseys.</w:t>
      </w:r>
    </w:p>
    <w:p w:rsidR="00DB5563" w:rsidRDefault="003C3509" w:rsidP="003C350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b/>
        </w:rPr>
        <w:t xml:space="preserve">VISITING TEAM:  </w:t>
      </w:r>
      <w:r>
        <w:rPr>
          <w:rFonts w:ascii="Arial" w:eastAsia="Arial" w:hAnsi="Arial" w:cs="Arial"/>
          <w:sz w:val="20"/>
          <w:szCs w:val="20"/>
        </w:rPr>
        <w:t>The other team shall be considered the visiting team and shall wear dark-colored jerseys.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eastAsia="Arial" w:hAnsi="Arial" w:cs="Arial"/>
          <w:b/>
        </w:rPr>
        <w:t xml:space="preserve">GAME BALL:  </w:t>
      </w:r>
      <w:r>
        <w:rPr>
          <w:rFonts w:ascii="Arial" w:eastAsia="Arial" w:hAnsi="Arial" w:cs="Arial"/>
          <w:sz w:val="20"/>
          <w:szCs w:val="20"/>
        </w:rPr>
        <w:t>Baden BX7E. (supplied by the NSAA)</w:t>
      </w:r>
    </w:p>
    <w:p w:rsidR="00DB5563" w:rsidRDefault="00DB5563" w:rsidP="003C3509">
      <w:pPr>
        <w:ind w:left="0" w:hanging="2"/>
        <w:rPr>
          <w:rFonts w:ascii="Arial" w:eastAsia="Arial" w:hAnsi="Arial" w:cs="Arial"/>
        </w:rPr>
      </w:pPr>
    </w:p>
    <w:p w:rsidR="00DB5563" w:rsidRDefault="003C3509" w:rsidP="003C350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PRE-GAME WARM-UPS:  </w:t>
      </w:r>
      <w:r>
        <w:rPr>
          <w:rFonts w:ascii="Arial" w:eastAsia="Arial" w:hAnsi="Arial" w:cs="Arial"/>
          <w:sz w:val="20"/>
          <w:szCs w:val="20"/>
        </w:rPr>
        <w:t>Each team’s basket for p</w:t>
      </w:r>
      <w:r>
        <w:rPr>
          <w:rFonts w:ascii="Arial" w:eastAsia="Arial" w:hAnsi="Arial" w:cs="Arial"/>
          <w:sz w:val="20"/>
          <w:szCs w:val="20"/>
        </w:rPr>
        <w:t xml:space="preserve">re-game and for the first half shall be the basket further from its bench. </w:t>
      </w:r>
    </w:p>
    <w:p w:rsidR="00DB5563" w:rsidRDefault="00DB5563" w:rsidP="003C3509">
      <w:pPr>
        <w:ind w:left="0" w:hanging="2"/>
        <w:rPr>
          <w:rFonts w:ascii="Arial" w:eastAsia="Arial" w:hAnsi="Arial" w:cs="Arial"/>
        </w:rPr>
      </w:pPr>
    </w:p>
    <w:p w:rsidR="00DB5563" w:rsidRDefault="003C3509" w:rsidP="003C350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WARM-UP:  </w:t>
      </w:r>
      <w:r>
        <w:rPr>
          <w:rFonts w:ascii="Arial" w:eastAsia="Arial" w:hAnsi="Arial" w:cs="Arial"/>
          <w:sz w:val="20"/>
          <w:szCs w:val="20"/>
        </w:rPr>
        <w:t>Teams will not be allowed on the gym floor except for their 20 minute pre-game warm-up.</w:t>
      </w:r>
    </w:p>
    <w:p w:rsidR="00DB5563" w:rsidRDefault="00DB5563" w:rsidP="003C3509">
      <w:pPr>
        <w:ind w:left="0" w:hanging="2"/>
        <w:rPr>
          <w:rFonts w:ascii="Arial" w:eastAsia="Arial" w:hAnsi="Arial" w:cs="Arial"/>
        </w:rPr>
      </w:pPr>
    </w:p>
    <w:p w:rsidR="00DB5563" w:rsidRDefault="003C3509" w:rsidP="003C350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PARKING:  </w:t>
      </w:r>
      <w:r>
        <w:rPr>
          <w:rFonts w:ascii="Arial" w:eastAsia="Arial" w:hAnsi="Arial" w:cs="Arial"/>
          <w:sz w:val="20"/>
          <w:szCs w:val="20"/>
        </w:rPr>
        <w:t>Team buses are to park in the south parking lot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l Please lock your buses.</w:t>
      </w:r>
    </w:p>
    <w:p w:rsidR="00DB5563" w:rsidRDefault="00DB5563" w:rsidP="003C3509">
      <w:pPr>
        <w:ind w:left="0" w:hanging="2"/>
        <w:rPr>
          <w:rFonts w:ascii="Arial" w:eastAsia="Arial" w:hAnsi="Arial" w:cs="Arial"/>
        </w:rPr>
      </w:pPr>
    </w:p>
    <w:p w:rsidR="00DB5563" w:rsidRDefault="003C3509" w:rsidP="003C350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DRESSING ROOMS ASSIGNMENTS:  </w:t>
      </w:r>
      <w:r>
        <w:rPr>
          <w:rFonts w:ascii="Arial" w:eastAsia="Arial" w:hAnsi="Arial" w:cs="Arial"/>
          <w:sz w:val="20"/>
          <w:szCs w:val="20"/>
        </w:rPr>
        <w:t>Will be assigned upon arrival.</w:t>
      </w:r>
    </w:p>
    <w:p w:rsidR="00DB5563" w:rsidRDefault="00DB5563" w:rsidP="003C3509">
      <w:pPr>
        <w:ind w:left="0" w:hanging="2"/>
        <w:rPr>
          <w:rFonts w:ascii="Arial" w:eastAsia="Arial" w:hAnsi="Arial" w:cs="Arial"/>
        </w:rPr>
      </w:pPr>
    </w:p>
    <w:p w:rsidR="00DB5563" w:rsidRDefault="003C3509" w:rsidP="003C350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TOURNAMENT PASSES:  </w:t>
      </w:r>
      <w:r>
        <w:rPr>
          <w:rFonts w:ascii="Arial" w:eastAsia="Arial" w:hAnsi="Arial" w:cs="Arial"/>
          <w:sz w:val="20"/>
          <w:szCs w:val="20"/>
        </w:rPr>
        <w:t xml:space="preserve">A Tournament pass list allowing 24 individuals will be issued. These are for players, coaches, and managers.  </w:t>
      </w:r>
      <w:r>
        <w:rPr>
          <w:rFonts w:ascii="Arial" w:eastAsia="Arial" w:hAnsi="Arial" w:cs="Arial"/>
          <w:sz w:val="20"/>
          <w:szCs w:val="20"/>
        </w:rPr>
        <w:t>Six</w:t>
      </w:r>
      <w:r>
        <w:rPr>
          <w:rFonts w:ascii="Arial" w:eastAsia="Arial" w:hAnsi="Arial" w:cs="Arial"/>
          <w:sz w:val="20"/>
          <w:szCs w:val="20"/>
        </w:rPr>
        <w:t xml:space="preserve"> passes will be issued for administ</w:t>
      </w:r>
      <w:r>
        <w:rPr>
          <w:rFonts w:ascii="Arial" w:eastAsia="Arial" w:hAnsi="Arial" w:cs="Arial"/>
          <w:sz w:val="20"/>
          <w:szCs w:val="20"/>
        </w:rPr>
        <w:t xml:space="preserve">ration and supervisory personnel. </w:t>
      </w:r>
    </w:p>
    <w:p w:rsidR="00DB5563" w:rsidRDefault="003C3509" w:rsidP="003C350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 EXCEPTIONS WILL BE MADE. Please email  </w:t>
      </w:r>
      <w:r>
        <w:rPr>
          <w:rFonts w:ascii="Arial" w:eastAsia="Arial" w:hAnsi="Arial" w:cs="Arial"/>
          <w:sz w:val="20"/>
          <w:szCs w:val="20"/>
        </w:rPr>
        <w:t>rick.peters@spwildcat.org</w:t>
      </w:r>
      <w:r>
        <w:rPr>
          <w:rFonts w:ascii="Arial" w:eastAsia="Arial" w:hAnsi="Arial" w:cs="Arial"/>
          <w:sz w:val="20"/>
          <w:szCs w:val="20"/>
        </w:rPr>
        <w:t xml:space="preserve"> by </w:t>
      </w:r>
      <w:r>
        <w:rPr>
          <w:rFonts w:ascii="Arial" w:eastAsia="Arial" w:hAnsi="Arial" w:cs="Arial"/>
          <w:sz w:val="20"/>
          <w:szCs w:val="20"/>
        </w:rPr>
        <w:t>Friday</w:t>
      </w:r>
      <w:r>
        <w:rPr>
          <w:rFonts w:ascii="Arial" w:eastAsia="Arial" w:hAnsi="Arial" w:cs="Arial"/>
          <w:sz w:val="20"/>
          <w:szCs w:val="20"/>
        </w:rPr>
        <w:t xml:space="preserve"> Feb </w:t>
      </w:r>
      <w:r>
        <w:rPr>
          <w:rFonts w:ascii="Arial" w:eastAsia="Arial" w:hAnsi="Arial" w:cs="Arial"/>
          <w:sz w:val="20"/>
          <w:szCs w:val="20"/>
        </w:rPr>
        <w:t>19th.</w:t>
      </w:r>
      <w:r>
        <w:rPr>
          <w:rFonts w:ascii="Arial" w:eastAsia="Arial" w:hAnsi="Arial" w:cs="Arial"/>
          <w:sz w:val="20"/>
          <w:szCs w:val="20"/>
        </w:rPr>
        <w:t xml:space="preserve"> .</w:t>
      </w:r>
    </w:p>
    <w:p w:rsidR="00DB5563" w:rsidRDefault="00DB5563" w:rsidP="003C3509">
      <w:pPr>
        <w:ind w:left="0" w:hanging="2"/>
        <w:rPr>
          <w:rFonts w:ascii="Arial" w:eastAsia="Arial" w:hAnsi="Arial" w:cs="Arial"/>
        </w:rPr>
      </w:pPr>
    </w:p>
    <w:p w:rsidR="00DB5563" w:rsidRDefault="003C3509" w:rsidP="003C350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COVID: </w:t>
      </w:r>
      <w:r>
        <w:rPr>
          <w:rFonts w:ascii="Arial" w:eastAsia="Arial" w:hAnsi="Arial" w:cs="Arial"/>
          <w:sz w:val="20"/>
          <w:szCs w:val="20"/>
        </w:rPr>
        <w:t xml:space="preserve">Coaches and non-active participants are required to </w:t>
      </w:r>
      <w:r>
        <w:rPr>
          <w:rFonts w:ascii="Arial" w:eastAsia="Arial" w:hAnsi="Arial" w:cs="Arial"/>
          <w:b/>
          <w:sz w:val="20"/>
          <w:szCs w:val="20"/>
        </w:rPr>
        <w:t>wear face coverings</w:t>
      </w:r>
      <w:r>
        <w:rPr>
          <w:rFonts w:ascii="Arial" w:eastAsia="Arial" w:hAnsi="Arial" w:cs="Arial"/>
          <w:sz w:val="20"/>
          <w:szCs w:val="20"/>
        </w:rPr>
        <w:t xml:space="preserve">. Spectators are required to wear face coverings at </w:t>
      </w:r>
      <w:r>
        <w:rPr>
          <w:rFonts w:ascii="Arial" w:eastAsia="Arial" w:hAnsi="Arial" w:cs="Arial"/>
          <w:sz w:val="20"/>
          <w:szCs w:val="20"/>
        </w:rPr>
        <w:t xml:space="preserve">all times. Attendance is restricted to 75% capacity which is about </w:t>
      </w:r>
      <w:r>
        <w:rPr>
          <w:rFonts w:ascii="Arial" w:eastAsia="Arial" w:hAnsi="Arial" w:cs="Arial"/>
          <w:sz w:val="20"/>
          <w:szCs w:val="20"/>
        </w:rPr>
        <w:t>1200</w:t>
      </w:r>
      <w:r>
        <w:rPr>
          <w:rFonts w:ascii="Arial" w:eastAsia="Arial" w:hAnsi="Arial" w:cs="Arial"/>
          <w:sz w:val="20"/>
          <w:szCs w:val="20"/>
        </w:rPr>
        <w:t xml:space="preserve"> people.</w:t>
      </w:r>
    </w:p>
    <w:p w:rsidR="00DB5563" w:rsidRDefault="00DB5563" w:rsidP="003C3509">
      <w:pPr>
        <w:ind w:left="0" w:hanging="2"/>
        <w:rPr>
          <w:rFonts w:ascii="Arial" w:eastAsia="Arial" w:hAnsi="Arial" w:cs="Arial"/>
        </w:rPr>
      </w:pPr>
    </w:p>
    <w:p w:rsidR="00DB5563" w:rsidRDefault="003C3509" w:rsidP="003C350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VIDEO TAPING:  </w:t>
      </w:r>
      <w:r>
        <w:rPr>
          <w:rFonts w:ascii="Arial" w:eastAsia="Arial" w:hAnsi="Arial" w:cs="Arial"/>
          <w:sz w:val="20"/>
          <w:szCs w:val="20"/>
        </w:rPr>
        <w:t xml:space="preserve">The wrestling deck on the west side of the gym can be used for video purposes. </w:t>
      </w:r>
    </w:p>
    <w:p w:rsidR="00DB5563" w:rsidRDefault="00DB5563" w:rsidP="003C350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DB5563" w:rsidRDefault="00DB5563" w:rsidP="00DB5563">
      <w:pPr>
        <w:ind w:left="0" w:hanging="2"/>
        <w:rPr>
          <w:rFonts w:ascii="Arial" w:eastAsia="Arial" w:hAnsi="Arial" w:cs="Arial"/>
          <w:sz w:val="20"/>
          <w:szCs w:val="20"/>
        </w:rPr>
      </w:pPr>
    </w:p>
    <w:sectPr w:rsidR="00DB5563">
      <w:pgSz w:w="12240" w:h="15840"/>
      <w:pgMar w:top="1440" w:right="1008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B5563"/>
    <w:rsid w:val="003C3509"/>
    <w:rsid w:val="00D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Arial" w:hAnsi="Arial" w:cs="Arial"/>
      <w:sz w:val="36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Arial" w:hAnsi="Arial" w:cs="Arial"/>
      <w:sz w:val="36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9j+qwbLkX3IPOnCM/qWTc9irHQ==">AMUW2mVbZPK6xukl0MSzwuVIyIqo+rJ6Dz/sYj59INPxHHhHr4+mdopBvczGa9CbLH9X8nSdA0QLuFVCLGNLwYJRmoiOxWR/lz9tJd6DsjA5LBWVhQIXopA=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Island Central Catholic</dc:creator>
  <cp:lastModifiedBy>AndreaStubbs</cp:lastModifiedBy>
  <cp:revision>2</cp:revision>
  <dcterms:created xsi:type="dcterms:W3CDTF">2021-02-22T15:47:00Z</dcterms:created>
  <dcterms:modified xsi:type="dcterms:W3CDTF">2021-02-22T15:47:00Z</dcterms:modified>
</cp:coreProperties>
</file>